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4537E" w14:textId="77777777" w:rsidR="00F70BBD" w:rsidRPr="00830C71" w:rsidRDefault="001D49A2" w:rsidP="00EF62CA">
      <w:pPr>
        <w:jc w:val="center"/>
        <w:rPr>
          <w:rFonts w:asciiTheme="minorEastAsia" w:hAnsiTheme="minorEastAsia"/>
          <w:b/>
          <w:sz w:val="32"/>
          <w:szCs w:val="32"/>
        </w:rPr>
      </w:pPr>
      <w:r w:rsidRPr="00830C71">
        <w:rPr>
          <w:rFonts w:asciiTheme="minorEastAsia" w:hAnsiTheme="minorEastAsia" w:hint="eastAsia"/>
          <w:b/>
          <w:sz w:val="32"/>
          <w:szCs w:val="32"/>
        </w:rPr>
        <w:t>誓</w:t>
      </w:r>
      <w:r w:rsidR="00EF62CA" w:rsidRPr="00830C71">
        <w:rPr>
          <w:rFonts w:asciiTheme="minorEastAsia" w:hAnsiTheme="minorEastAsia" w:hint="eastAsia"/>
          <w:b/>
          <w:sz w:val="32"/>
          <w:szCs w:val="32"/>
        </w:rPr>
        <w:t xml:space="preserve">　　</w:t>
      </w:r>
      <w:r w:rsidRPr="00830C71">
        <w:rPr>
          <w:rFonts w:asciiTheme="minorEastAsia" w:hAnsiTheme="minorEastAsia" w:hint="eastAsia"/>
          <w:b/>
          <w:sz w:val="32"/>
          <w:szCs w:val="32"/>
        </w:rPr>
        <w:t>約</w:t>
      </w:r>
      <w:r w:rsidR="00EF62CA" w:rsidRPr="00830C71">
        <w:rPr>
          <w:rFonts w:asciiTheme="minorEastAsia" w:hAnsiTheme="minorEastAsia" w:hint="eastAsia"/>
          <w:b/>
          <w:sz w:val="32"/>
          <w:szCs w:val="32"/>
        </w:rPr>
        <w:t xml:space="preserve">　　</w:t>
      </w:r>
      <w:r w:rsidRPr="00830C71">
        <w:rPr>
          <w:rFonts w:asciiTheme="minorEastAsia" w:hAnsiTheme="minorEastAsia" w:hint="eastAsia"/>
          <w:b/>
          <w:sz w:val="32"/>
          <w:szCs w:val="32"/>
        </w:rPr>
        <w:t>書</w:t>
      </w:r>
    </w:p>
    <w:p w14:paraId="70E3C83C" w14:textId="77777777" w:rsidR="001D49A2" w:rsidRPr="00830C71" w:rsidRDefault="001D49A2">
      <w:pPr>
        <w:rPr>
          <w:rFonts w:asciiTheme="minorEastAsia" w:hAnsiTheme="minorEastAsia"/>
          <w:sz w:val="24"/>
          <w:szCs w:val="24"/>
        </w:rPr>
      </w:pPr>
    </w:p>
    <w:p w14:paraId="6D85A03A" w14:textId="77777777" w:rsidR="001D49A2" w:rsidRPr="00830C71" w:rsidRDefault="001D49A2">
      <w:pPr>
        <w:rPr>
          <w:rFonts w:asciiTheme="minorEastAsia" w:hAnsiTheme="minorEastAsia"/>
          <w:sz w:val="24"/>
          <w:szCs w:val="24"/>
        </w:rPr>
      </w:pPr>
      <w:r w:rsidRPr="00830C71">
        <w:rPr>
          <w:rFonts w:asciiTheme="minorEastAsia" w:hAnsiTheme="minorEastAsia" w:hint="eastAsia"/>
          <w:sz w:val="24"/>
          <w:szCs w:val="24"/>
        </w:rPr>
        <w:t xml:space="preserve">　私は、南幌町が実施する一般競争入札の参加申込書を提出するにあたり次の事項</w:t>
      </w:r>
      <w:r w:rsidR="00432294" w:rsidRPr="00830C71">
        <w:rPr>
          <w:rFonts w:asciiTheme="minorEastAsia" w:hAnsiTheme="minorEastAsia" w:hint="eastAsia"/>
          <w:sz w:val="24"/>
          <w:szCs w:val="24"/>
        </w:rPr>
        <w:t>の内容について事実と相違ないことを</w:t>
      </w:r>
      <w:r w:rsidRPr="00830C71">
        <w:rPr>
          <w:rFonts w:asciiTheme="minorEastAsia" w:hAnsiTheme="minorEastAsia" w:hint="eastAsia"/>
          <w:sz w:val="24"/>
          <w:szCs w:val="24"/>
        </w:rPr>
        <w:t>誓約します。</w:t>
      </w:r>
    </w:p>
    <w:p w14:paraId="3A60C9C8" w14:textId="77777777" w:rsidR="00432294" w:rsidRPr="00830C71" w:rsidRDefault="00432294">
      <w:pPr>
        <w:rPr>
          <w:rFonts w:asciiTheme="minorEastAsia" w:hAnsiTheme="minorEastAsia"/>
          <w:sz w:val="24"/>
          <w:szCs w:val="24"/>
        </w:rPr>
      </w:pPr>
      <w:r w:rsidRPr="00830C71">
        <w:rPr>
          <w:rFonts w:asciiTheme="minorEastAsia" w:hAnsiTheme="minorEastAsia" w:hint="eastAsia"/>
          <w:sz w:val="24"/>
          <w:szCs w:val="24"/>
        </w:rPr>
        <w:t xml:space="preserve">　なお、誓約後に事実と相違した場合は本件入札を辞退します。</w:t>
      </w:r>
    </w:p>
    <w:p w14:paraId="2E29C91C" w14:textId="77777777" w:rsidR="001D49A2" w:rsidRPr="00830C71" w:rsidRDefault="001D49A2">
      <w:pPr>
        <w:rPr>
          <w:rFonts w:asciiTheme="minorEastAsia" w:hAnsiTheme="minorEastAsia"/>
          <w:sz w:val="24"/>
          <w:szCs w:val="24"/>
        </w:rPr>
      </w:pPr>
    </w:p>
    <w:p w14:paraId="14150DA4" w14:textId="77777777" w:rsidR="007D00A1" w:rsidRPr="00830C71" w:rsidRDefault="00432294" w:rsidP="007D00A1">
      <w:pPr>
        <w:ind w:left="240" w:hangingChars="100" w:hanging="240"/>
        <w:rPr>
          <w:rFonts w:asciiTheme="minorEastAsia" w:hAnsiTheme="minorEastAsia"/>
          <w:sz w:val="24"/>
          <w:szCs w:val="24"/>
        </w:rPr>
      </w:pPr>
      <w:r w:rsidRPr="00830C71">
        <w:rPr>
          <w:rFonts w:asciiTheme="minorEastAsia" w:hAnsiTheme="minorEastAsia" w:hint="eastAsia"/>
          <w:sz w:val="24"/>
          <w:szCs w:val="24"/>
        </w:rPr>
        <w:t xml:space="preserve">１　</w:t>
      </w:r>
      <w:r w:rsidR="007D00A1" w:rsidRPr="00830C71">
        <w:rPr>
          <w:rFonts w:asciiTheme="minorEastAsia" w:hAnsiTheme="minorEastAsia" w:hint="eastAsia"/>
          <w:sz w:val="24"/>
          <w:szCs w:val="24"/>
        </w:rPr>
        <w:t>地方自治法施行令(昭和２２年政令第１６号)第１６７条の４第１項又は第２項各号に該当すると認められる者ではありません。</w:t>
      </w:r>
    </w:p>
    <w:p w14:paraId="06B91796" w14:textId="77777777" w:rsidR="00432294" w:rsidRPr="00830C71" w:rsidRDefault="00432294">
      <w:pPr>
        <w:rPr>
          <w:rFonts w:asciiTheme="minorEastAsia" w:hAnsiTheme="minorEastAsia"/>
          <w:sz w:val="24"/>
          <w:szCs w:val="24"/>
        </w:rPr>
      </w:pPr>
    </w:p>
    <w:p w14:paraId="05CA8227" w14:textId="77777777" w:rsidR="00432294" w:rsidRPr="00830C71" w:rsidRDefault="00432294">
      <w:pPr>
        <w:rPr>
          <w:rFonts w:asciiTheme="minorEastAsia" w:hAnsiTheme="minorEastAsia"/>
          <w:sz w:val="24"/>
          <w:szCs w:val="24"/>
        </w:rPr>
      </w:pPr>
      <w:r w:rsidRPr="00830C71">
        <w:rPr>
          <w:rFonts w:asciiTheme="minorEastAsia" w:hAnsiTheme="minorEastAsia" w:hint="eastAsia"/>
          <w:sz w:val="24"/>
          <w:szCs w:val="24"/>
        </w:rPr>
        <w:t>２　南幌町の入札参加資格制限を受けている者ではありません。</w:t>
      </w:r>
    </w:p>
    <w:p w14:paraId="44EFCF89" w14:textId="77777777" w:rsidR="00432294" w:rsidRPr="00830C71" w:rsidRDefault="00432294">
      <w:pPr>
        <w:rPr>
          <w:rFonts w:asciiTheme="minorEastAsia" w:hAnsiTheme="minorEastAsia"/>
          <w:sz w:val="24"/>
          <w:szCs w:val="24"/>
        </w:rPr>
      </w:pPr>
    </w:p>
    <w:p w14:paraId="3EF98B8B" w14:textId="77777777" w:rsidR="00432294" w:rsidRPr="00830C71" w:rsidRDefault="00432294" w:rsidP="003C4331">
      <w:pPr>
        <w:ind w:left="240" w:hangingChars="100" w:hanging="240"/>
        <w:rPr>
          <w:rFonts w:asciiTheme="minorEastAsia" w:hAnsiTheme="minorEastAsia"/>
          <w:sz w:val="24"/>
          <w:szCs w:val="24"/>
        </w:rPr>
      </w:pPr>
      <w:r w:rsidRPr="00830C71">
        <w:rPr>
          <w:rFonts w:asciiTheme="minorEastAsia" w:hAnsiTheme="minorEastAsia" w:hint="eastAsia"/>
          <w:sz w:val="24"/>
          <w:szCs w:val="24"/>
        </w:rPr>
        <w:t>３　暴力団員による不当な行為等の防止等に関する法律（平成３年法律第７７号）</w:t>
      </w:r>
      <w:r w:rsidR="00923E31" w:rsidRPr="00830C71">
        <w:rPr>
          <w:rFonts w:asciiTheme="minorEastAsia" w:hAnsiTheme="minorEastAsia" w:hint="eastAsia"/>
          <w:sz w:val="24"/>
          <w:szCs w:val="24"/>
        </w:rPr>
        <w:t>第２条第６</w:t>
      </w:r>
      <w:r w:rsidR="000951ED" w:rsidRPr="00830C71">
        <w:rPr>
          <w:rFonts w:asciiTheme="minorEastAsia" w:hAnsiTheme="minorEastAsia" w:hint="eastAsia"/>
          <w:sz w:val="24"/>
          <w:szCs w:val="24"/>
        </w:rPr>
        <w:t>項</w:t>
      </w:r>
      <w:r w:rsidR="003C4331" w:rsidRPr="00830C71">
        <w:rPr>
          <w:rFonts w:asciiTheme="minorEastAsia" w:hAnsiTheme="minorEastAsia" w:hint="eastAsia"/>
          <w:sz w:val="24"/>
          <w:szCs w:val="24"/>
        </w:rPr>
        <w:t>に</w:t>
      </w:r>
      <w:r w:rsidRPr="00830C71">
        <w:rPr>
          <w:rFonts w:asciiTheme="minorEastAsia" w:hAnsiTheme="minorEastAsia" w:hint="eastAsia"/>
          <w:sz w:val="24"/>
          <w:szCs w:val="24"/>
        </w:rPr>
        <w:t>規定する暴力団員</w:t>
      </w:r>
      <w:r w:rsidR="007D00A1" w:rsidRPr="00830C71">
        <w:rPr>
          <w:rFonts w:asciiTheme="minorEastAsia" w:hAnsiTheme="minorEastAsia" w:hint="eastAsia"/>
          <w:sz w:val="24"/>
          <w:szCs w:val="24"/>
        </w:rPr>
        <w:t>、南幌町暴力団の排除に関する条例(平成２４年条例第２０号)第２条第３号に規定する暴力団関係事業者</w:t>
      </w:r>
      <w:r w:rsidRPr="00830C71">
        <w:rPr>
          <w:rFonts w:asciiTheme="minorEastAsia" w:hAnsiTheme="minorEastAsia" w:hint="eastAsia"/>
          <w:sz w:val="24"/>
          <w:szCs w:val="24"/>
        </w:rPr>
        <w:t>ではありません。</w:t>
      </w:r>
    </w:p>
    <w:p w14:paraId="066B25FF" w14:textId="77777777" w:rsidR="00432294" w:rsidRPr="00830C71" w:rsidRDefault="00432294">
      <w:pPr>
        <w:rPr>
          <w:rFonts w:asciiTheme="minorEastAsia" w:hAnsiTheme="minorEastAsia"/>
          <w:sz w:val="24"/>
          <w:szCs w:val="24"/>
        </w:rPr>
      </w:pPr>
    </w:p>
    <w:p w14:paraId="579D5A96" w14:textId="77777777" w:rsidR="00432294" w:rsidRPr="00830C71" w:rsidRDefault="00432294" w:rsidP="003C4331">
      <w:pPr>
        <w:ind w:left="240" w:hangingChars="100" w:hanging="240"/>
        <w:rPr>
          <w:rFonts w:asciiTheme="minorEastAsia" w:hAnsiTheme="minorEastAsia"/>
          <w:sz w:val="24"/>
          <w:szCs w:val="24"/>
        </w:rPr>
      </w:pPr>
      <w:r w:rsidRPr="00830C71">
        <w:rPr>
          <w:rFonts w:asciiTheme="minorEastAsia" w:hAnsiTheme="minorEastAsia" w:hint="eastAsia"/>
          <w:sz w:val="24"/>
          <w:szCs w:val="24"/>
        </w:rPr>
        <w:t>４　入札に際し、</w:t>
      </w:r>
      <w:r w:rsidR="00645699" w:rsidRPr="00830C71">
        <w:rPr>
          <w:rFonts w:asciiTheme="minorEastAsia" w:hAnsiTheme="minorEastAsia" w:hint="eastAsia"/>
          <w:sz w:val="24"/>
          <w:szCs w:val="24"/>
        </w:rPr>
        <w:t>入札心得書、</w:t>
      </w:r>
      <w:r w:rsidRPr="00830C71">
        <w:rPr>
          <w:rFonts w:asciiTheme="minorEastAsia" w:hAnsiTheme="minorEastAsia" w:hint="eastAsia"/>
          <w:sz w:val="24"/>
          <w:szCs w:val="24"/>
        </w:rPr>
        <w:t>一般競争入札案内書、物件の状況及び入札物件の法令上の規制等全て承知の上参加します。</w:t>
      </w:r>
    </w:p>
    <w:p w14:paraId="4AA91A1D" w14:textId="77777777" w:rsidR="00432294" w:rsidRPr="00830C71" w:rsidRDefault="00432294">
      <w:pPr>
        <w:rPr>
          <w:rFonts w:asciiTheme="minorEastAsia" w:hAnsiTheme="minorEastAsia"/>
          <w:sz w:val="24"/>
          <w:szCs w:val="24"/>
        </w:rPr>
      </w:pPr>
    </w:p>
    <w:p w14:paraId="545B9A68" w14:textId="77777777" w:rsidR="00432294" w:rsidRPr="00830C71" w:rsidRDefault="00432294">
      <w:pPr>
        <w:rPr>
          <w:rFonts w:asciiTheme="minorEastAsia" w:hAnsiTheme="minorEastAsia"/>
          <w:sz w:val="24"/>
          <w:szCs w:val="24"/>
        </w:rPr>
      </w:pPr>
    </w:p>
    <w:p w14:paraId="593F79BF" w14:textId="77777777" w:rsidR="00432294" w:rsidRPr="00830C71" w:rsidRDefault="00432294">
      <w:pPr>
        <w:rPr>
          <w:rFonts w:asciiTheme="minorEastAsia" w:hAnsiTheme="minorEastAsia"/>
          <w:sz w:val="24"/>
          <w:szCs w:val="24"/>
        </w:rPr>
      </w:pPr>
    </w:p>
    <w:p w14:paraId="732E78CA" w14:textId="17E96D74" w:rsidR="00432294" w:rsidRPr="00830C71" w:rsidRDefault="00BE1C0C" w:rsidP="00432294">
      <w:pPr>
        <w:ind w:firstLineChars="1900" w:firstLine="4560"/>
        <w:rPr>
          <w:rFonts w:asciiTheme="minorEastAsia" w:hAnsiTheme="minorEastAsia"/>
          <w:sz w:val="24"/>
          <w:szCs w:val="24"/>
        </w:rPr>
      </w:pPr>
      <w:r w:rsidRPr="00830C71">
        <w:rPr>
          <w:rFonts w:asciiTheme="minorEastAsia" w:hAnsiTheme="minorEastAsia" w:hint="eastAsia"/>
          <w:sz w:val="24"/>
          <w:szCs w:val="24"/>
        </w:rPr>
        <w:t>令和</w:t>
      </w:r>
      <w:r w:rsidR="00432294" w:rsidRPr="00830C71">
        <w:rPr>
          <w:rFonts w:asciiTheme="minorEastAsia" w:hAnsiTheme="minorEastAsia" w:hint="eastAsia"/>
          <w:sz w:val="24"/>
          <w:szCs w:val="24"/>
        </w:rPr>
        <w:t xml:space="preserve">　　　年　　　月　　　日</w:t>
      </w:r>
    </w:p>
    <w:p w14:paraId="58DCC682" w14:textId="77777777" w:rsidR="003C4331" w:rsidRPr="00830C71" w:rsidRDefault="003C4331" w:rsidP="00432294">
      <w:pPr>
        <w:ind w:firstLineChars="2000" w:firstLine="4800"/>
        <w:rPr>
          <w:rFonts w:asciiTheme="minorEastAsia" w:hAnsiTheme="minorEastAsia"/>
          <w:sz w:val="24"/>
          <w:szCs w:val="24"/>
        </w:rPr>
      </w:pPr>
    </w:p>
    <w:p w14:paraId="28B83D13" w14:textId="72380317" w:rsidR="00432294" w:rsidRPr="00830C71" w:rsidRDefault="00432294" w:rsidP="00432294">
      <w:pPr>
        <w:ind w:firstLineChars="2000" w:firstLine="4800"/>
        <w:rPr>
          <w:rFonts w:asciiTheme="minorEastAsia" w:hAnsiTheme="minorEastAsia"/>
          <w:sz w:val="24"/>
          <w:szCs w:val="24"/>
        </w:rPr>
      </w:pPr>
      <w:r w:rsidRPr="00830C71">
        <w:rPr>
          <w:rFonts w:asciiTheme="minorEastAsia" w:hAnsiTheme="minorEastAsia" w:hint="eastAsia"/>
          <w:sz w:val="24"/>
          <w:szCs w:val="24"/>
        </w:rPr>
        <w:t xml:space="preserve">南幌町長　</w:t>
      </w:r>
      <w:r w:rsidR="00BE1C0C" w:rsidRPr="00830C71">
        <w:rPr>
          <w:rFonts w:asciiTheme="minorEastAsia" w:hAnsiTheme="minorEastAsia" w:hint="eastAsia"/>
          <w:sz w:val="24"/>
          <w:szCs w:val="24"/>
        </w:rPr>
        <w:t>大　崎　貞　二</w:t>
      </w:r>
      <w:r w:rsidRPr="00830C71">
        <w:rPr>
          <w:rFonts w:asciiTheme="minorEastAsia" w:hAnsiTheme="minorEastAsia" w:hint="eastAsia"/>
          <w:sz w:val="24"/>
          <w:szCs w:val="24"/>
        </w:rPr>
        <w:t xml:space="preserve">　　様</w:t>
      </w:r>
    </w:p>
    <w:p w14:paraId="3F0BBF32" w14:textId="77777777" w:rsidR="00432294" w:rsidRPr="00830C71" w:rsidRDefault="00432294" w:rsidP="00432294">
      <w:pPr>
        <w:ind w:firstLineChars="2000" w:firstLine="4800"/>
        <w:rPr>
          <w:rFonts w:asciiTheme="minorEastAsia" w:hAnsiTheme="minorEastAsia"/>
          <w:sz w:val="24"/>
          <w:szCs w:val="24"/>
        </w:rPr>
      </w:pPr>
    </w:p>
    <w:p w14:paraId="40B2AAF8" w14:textId="77777777" w:rsidR="00432294" w:rsidRPr="00830C71" w:rsidRDefault="00432294" w:rsidP="00432294">
      <w:pPr>
        <w:jc w:val="left"/>
        <w:rPr>
          <w:rFonts w:asciiTheme="minorEastAsia" w:hAnsiTheme="minorEastAsia"/>
          <w:sz w:val="24"/>
          <w:szCs w:val="24"/>
        </w:rPr>
      </w:pPr>
    </w:p>
    <w:p w14:paraId="2155C2B7" w14:textId="77777777" w:rsidR="00EF62CA" w:rsidRPr="00830C71" w:rsidRDefault="00EF62CA" w:rsidP="00432294">
      <w:pPr>
        <w:jc w:val="left"/>
        <w:rPr>
          <w:rFonts w:asciiTheme="minorEastAsia" w:hAnsiTheme="minorEastAsia"/>
          <w:sz w:val="24"/>
          <w:szCs w:val="24"/>
        </w:rPr>
      </w:pPr>
    </w:p>
    <w:p w14:paraId="721B990E" w14:textId="77777777" w:rsidR="003C4331" w:rsidRPr="00830C71" w:rsidRDefault="003C4331" w:rsidP="00432294">
      <w:pPr>
        <w:jc w:val="left"/>
        <w:rPr>
          <w:rFonts w:asciiTheme="minorEastAsia" w:hAnsiTheme="minorEastAsia"/>
          <w:sz w:val="24"/>
          <w:szCs w:val="24"/>
        </w:rPr>
      </w:pPr>
    </w:p>
    <w:p w14:paraId="27CB9F3B" w14:textId="77777777" w:rsidR="003C4331" w:rsidRPr="00830C71" w:rsidRDefault="00EF62CA" w:rsidP="003C4331">
      <w:pPr>
        <w:ind w:firstLineChars="200" w:firstLine="480"/>
        <w:jc w:val="left"/>
        <w:rPr>
          <w:rFonts w:asciiTheme="minorEastAsia" w:hAnsiTheme="minorEastAsia"/>
          <w:kern w:val="0"/>
          <w:sz w:val="24"/>
          <w:szCs w:val="24"/>
          <w:u w:val="single"/>
        </w:rPr>
      </w:pPr>
      <w:r w:rsidRPr="00830C71">
        <w:rPr>
          <w:rFonts w:asciiTheme="minorEastAsia" w:hAnsiTheme="minorEastAsia" w:hint="eastAsia"/>
          <w:sz w:val="24"/>
          <w:szCs w:val="24"/>
          <w:u w:val="single"/>
        </w:rPr>
        <w:t xml:space="preserve">　</w:t>
      </w:r>
      <w:r w:rsidR="003C4331" w:rsidRPr="00830C71">
        <w:rPr>
          <w:rFonts w:asciiTheme="minorEastAsia" w:hAnsiTheme="minorEastAsia" w:hint="eastAsia"/>
          <w:kern w:val="0"/>
          <w:sz w:val="24"/>
          <w:szCs w:val="24"/>
          <w:u w:val="single"/>
        </w:rPr>
        <w:t xml:space="preserve">住　所　　　　　　　　　　　　　　　　　　　　　</w:t>
      </w:r>
    </w:p>
    <w:p w14:paraId="49A858B3" w14:textId="77777777" w:rsidR="00EF62CA" w:rsidRPr="00830C71" w:rsidRDefault="00EF62CA" w:rsidP="00EF62CA">
      <w:pPr>
        <w:ind w:firstLineChars="200" w:firstLine="480"/>
        <w:jc w:val="left"/>
        <w:rPr>
          <w:rFonts w:asciiTheme="minorEastAsia" w:hAnsiTheme="minorEastAsia"/>
          <w:sz w:val="24"/>
          <w:szCs w:val="24"/>
        </w:rPr>
      </w:pPr>
    </w:p>
    <w:p w14:paraId="5A5FA2B1" w14:textId="2413FD53" w:rsidR="00432294" w:rsidRPr="00830C71" w:rsidRDefault="003C4331" w:rsidP="003C4331">
      <w:pPr>
        <w:ind w:firstLineChars="200" w:firstLine="480"/>
        <w:jc w:val="left"/>
        <w:rPr>
          <w:rFonts w:asciiTheme="minorEastAsia" w:hAnsiTheme="minorEastAsia"/>
          <w:sz w:val="24"/>
          <w:szCs w:val="24"/>
          <w:u w:val="single"/>
        </w:rPr>
      </w:pPr>
      <w:r w:rsidRPr="00830C71">
        <w:rPr>
          <w:rFonts w:asciiTheme="minorEastAsia" w:hAnsiTheme="minorEastAsia" w:hint="eastAsia"/>
          <w:sz w:val="24"/>
          <w:szCs w:val="24"/>
          <w:u w:val="single"/>
        </w:rPr>
        <w:t xml:space="preserve">　氏　名</w:t>
      </w:r>
      <w:r w:rsidR="00EF62CA" w:rsidRPr="00830C71">
        <w:rPr>
          <w:rFonts w:asciiTheme="minorEastAsia" w:hAnsiTheme="minorEastAsia" w:hint="eastAsia"/>
          <w:sz w:val="24"/>
          <w:szCs w:val="24"/>
          <w:u w:val="single"/>
        </w:rPr>
        <w:t xml:space="preserve">　</w:t>
      </w:r>
      <w:r w:rsidRPr="00830C71">
        <w:rPr>
          <w:rFonts w:asciiTheme="minorEastAsia" w:hAnsiTheme="minorEastAsia" w:hint="eastAsia"/>
          <w:sz w:val="24"/>
          <w:szCs w:val="24"/>
          <w:u w:val="single"/>
        </w:rPr>
        <w:t xml:space="preserve">　　　　　　　　　　　　　　　</w:t>
      </w:r>
      <w:r w:rsidR="00EF62CA" w:rsidRPr="00830C71">
        <w:rPr>
          <w:rFonts w:asciiTheme="minorEastAsia" w:hAnsiTheme="minorEastAsia" w:hint="eastAsia"/>
          <w:sz w:val="24"/>
          <w:szCs w:val="24"/>
          <w:u w:val="single"/>
        </w:rPr>
        <w:t xml:space="preserve">　</w:t>
      </w:r>
      <w:r w:rsidR="00BE1C0C" w:rsidRPr="00830C71">
        <w:rPr>
          <w:rFonts w:asciiTheme="minorEastAsia" w:hAnsiTheme="minorEastAsia" w:hint="eastAsia"/>
          <w:sz w:val="24"/>
          <w:szCs w:val="24"/>
          <w:u w:val="single"/>
        </w:rPr>
        <w:t xml:space="preserve">　</w:t>
      </w:r>
      <w:r w:rsidR="00EF62CA" w:rsidRPr="00830C71">
        <w:rPr>
          <w:rFonts w:asciiTheme="minorEastAsia" w:hAnsiTheme="minorEastAsia" w:hint="eastAsia"/>
          <w:sz w:val="24"/>
          <w:szCs w:val="24"/>
          <w:u w:val="single"/>
        </w:rPr>
        <w:t xml:space="preserve">印　　</w:t>
      </w:r>
    </w:p>
    <w:p w14:paraId="21F14E13" w14:textId="77777777" w:rsidR="00EF62CA" w:rsidRPr="00830C71" w:rsidRDefault="007D00A1" w:rsidP="007D00A1">
      <w:pPr>
        <w:pStyle w:val="a7"/>
        <w:numPr>
          <w:ilvl w:val="0"/>
          <w:numId w:val="1"/>
        </w:numPr>
        <w:ind w:leftChars="0"/>
        <w:jc w:val="left"/>
        <w:rPr>
          <w:rFonts w:asciiTheme="minorEastAsia" w:hAnsiTheme="minorEastAsia"/>
          <w:sz w:val="18"/>
          <w:szCs w:val="18"/>
        </w:rPr>
      </w:pPr>
      <w:r w:rsidRPr="00830C71">
        <w:rPr>
          <w:rFonts w:asciiTheme="minorEastAsia" w:hAnsiTheme="minorEastAsia" w:hint="eastAsia"/>
          <w:sz w:val="18"/>
          <w:szCs w:val="18"/>
        </w:rPr>
        <w:t>法人にあっては、主たる事務所の所在地及び法人名</w:t>
      </w:r>
      <w:r w:rsidR="00637C38" w:rsidRPr="00830C71">
        <w:rPr>
          <w:rFonts w:asciiTheme="minorEastAsia" w:hAnsiTheme="minorEastAsia" w:hint="eastAsia"/>
          <w:sz w:val="18"/>
          <w:szCs w:val="18"/>
        </w:rPr>
        <w:t>、並びに代表者の氏名を記載して下さい。</w:t>
      </w:r>
    </w:p>
    <w:p w14:paraId="414CE659" w14:textId="77777777" w:rsidR="00EF62CA" w:rsidRPr="00830C71" w:rsidRDefault="00EF62CA" w:rsidP="00EF62CA">
      <w:pPr>
        <w:jc w:val="left"/>
        <w:rPr>
          <w:rFonts w:asciiTheme="minorEastAsia" w:hAnsiTheme="minorEastAsia"/>
          <w:sz w:val="24"/>
          <w:szCs w:val="24"/>
        </w:rPr>
      </w:pPr>
    </w:p>
    <w:p w14:paraId="3E2DCE0E" w14:textId="77777777" w:rsidR="00EF62CA" w:rsidRPr="00830C71" w:rsidRDefault="00EF62CA" w:rsidP="00EF62CA">
      <w:pPr>
        <w:jc w:val="left"/>
        <w:rPr>
          <w:rFonts w:asciiTheme="minorEastAsia" w:hAnsiTheme="minorEastAsia"/>
          <w:sz w:val="24"/>
          <w:szCs w:val="24"/>
        </w:rPr>
      </w:pPr>
    </w:p>
    <w:p w14:paraId="7E46D43C" w14:textId="77777777" w:rsidR="00EF62CA" w:rsidRPr="00830C71" w:rsidRDefault="00EF62CA" w:rsidP="00EF62CA">
      <w:pPr>
        <w:jc w:val="left"/>
        <w:rPr>
          <w:rFonts w:asciiTheme="minorEastAsia" w:hAnsiTheme="minorEastAsia"/>
          <w:sz w:val="24"/>
          <w:szCs w:val="24"/>
        </w:rPr>
      </w:pPr>
      <w:r w:rsidRPr="00830C71">
        <w:rPr>
          <w:rFonts w:asciiTheme="minorEastAsia" w:hAnsiTheme="minorEastAsia" w:hint="eastAsia"/>
          <w:sz w:val="24"/>
          <w:szCs w:val="24"/>
        </w:rPr>
        <w:t>※注意　共有名義の場合は、共有者全員が提出して下さい。</w:t>
      </w:r>
    </w:p>
    <w:sectPr w:rsidR="00EF62CA" w:rsidRPr="00830C71" w:rsidSect="00F70BB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A88A1" w14:textId="77777777" w:rsidR="000F2CF4" w:rsidRDefault="000F2CF4" w:rsidP="001D49A2">
      <w:r>
        <w:separator/>
      </w:r>
    </w:p>
  </w:endnote>
  <w:endnote w:type="continuationSeparator" w:id="0">
    <w:p w14:paraId="1F85A3D1" w14:textId="77777777" w:rsidR="000F2CF4" w:rsidRDefault="000F2CF4" w:rsidP="001D4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ＤＦＰ華康明朝体W3">
    <w:altName w:val="ＭＳ 明朝"/>
    <w:panose1 w:val="02020300000000000000"/>
    <w:charset w:val="80"/>
    <w:family w:val="roman"/>
    <w:pitch w:val="variable"/>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3AAB2" w14:textId="77777777" w:rsidR="000F2CF4" w:rsidRDefault="000F2CF4" w:rsidP="001D49A2">
      <w:r>
        <w:separator/>
      </w:r>
    </w:p>
  </w:footnote>
  <w:footnote w:type="continuationSeparator" w:id="0">
    <w:p w14:paraId="70F16654" w14:textId="77777777" w:rsidR="000F2CF4" w:rsidRDefault="000F2CF4" w:rsidP="001D49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301"/>
    <w:multiLevelType w:val="hybridMultilevel"/>
    <w:tmpl w:val="9C3AF492"/>
    <w:lvl w:ilvl="0" w:tplc="C312429A">
      <w:numFmt w:val="bullet"/>
      <w:lvlText w:val="※"/>
      <w:lvlJc w:val="left"/>
      <w:pPr>
        <w:ind w:left="825" w:hanging="360"/>
      </w:pPr>
      <w:rPr>
        <w:rFonts w:ascii="ＤＦＰ華康明朝体W3" w:eastAsia="ＤＦＰ華康明朝体W3" w:hAnsiTheme="minorHAnsi"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16cid:durableId="105952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D49A2"/>
    <w:rsid w:val="000951ED"/>
    <w:rsid w:val="000F2CF4"/>
    <w:rsid w:val="00171197"/>
    <w:rsid w:val="001D49A2"/>
    <w:rsid w:val="003C4331"/>
    <w:rsid w:val="003C6BF7"/>
    <w:rsid w:val="00432294"/>
    <w:rsid w:val="00476B5A"/>
    <w:rsid w:val="00637C38"/>
    <w:rsid w:val="00645699"/>
    <w:rsid w:val="00712D95"/>
    <w:rsid w:val="007D00A1"/>
    <w:rsid w:val="00830C71"/>
    <w:rsid w:val="00923E31"/>
    <w:rsid w:val="00940F73"/>
    <w:rsid w:val="00A57A5B"/>
    <w:rsid w:val="00BD48EE"/>
    <w:rsid w:val="00BE1C0C"/>
    <w:rsid w:val="00D2789E"/>
    <w:rsid w:val="00DA4769"/>
    <w:rsid w:val="00DB0100"/>
    <w:rsid w:val="00EF62CA"/>
    <w:rsid w:val="00F228E9"/>
    <w:rsid w:val="00F57F6B"/>
    <w:rsid w:val="00F70B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51B3BC"/>
  <w15:docId w15:val="{4519D3D1-9CAF-4604-9812-3211845F5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B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D49A2"/>
    <w:pPr>
      <w:tabs>
        <w:tab w:val="center" w:pos="4252"/>
        <w:tab w:val="right" w:pos="8504"/>
      </w:tabs>
      <w:snapToGrid w:val="0"/>
    </w:pPr>
  </w:style>
  <w:style w:type="character" w:customStyle="1" w:styleId="a4">
    <w:name w:val="ヘッダー (文字)"/>
    <w:basedOn w:val="a0"/>
    <w:link w:val="a3"/>
    <w:uiPriority w:val="99"/>
    <w:semiHidden/>
    <w:rsid w:val="001D49A2"/>
  </w:style>
  <w:style w:type="paragraph" w:styleId="a5">
    <w:name w:val="footer"/>
    <w:basedOn w:val="a"/>
    <w:link w:val="a6"/>
    <w:uiPriority w:val="99"/>
    <w:semiHidden/>
    <w:unhideWhenUsed/>
    <w:rsid w:val="001D49A2"/>
    <w:pPr>
      <w:tabs>
        <w:tab w:val="center" w:pos="4252"/>
        <w:tab w:val="right" w:pos="8504"/>
      </w:tabs>
      <w:snapToGrid w:val="0"/>
    </w:pPr>
  </w:style>
  <w:style w:type="character" w:customStyle="1" w:styleId="a6">
    <w:name w:val="フッター (文字)"/>
    <w:basedOn w:val="a0"/>
    <w:link w:val="a5"/>
    <w:uiPriority w:val="99"/>
    <w:semiHidden/>
    <w:rsid w:val="001D49A2"/>
  </w:style>
  <w:style w:type="paragraph" w:styleId="a7">
    <w:name w:val="List Paragraph"/>
    <w:basedOn w:val="a"/>
    <w:uiPriority w:val="34"/>
    <w:qFormat/>
    <w:rsid w:val="007D00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ItouHumitosi</dc:creator>
  <cp:keywords/>
  <dc:description/>
  <cp:lastModifiedBy>UtidaYosinori</cp:lastModifiedBy>
  <cp:revision>11</cp:revision>
  <cp:lastPrinted>2026-07-12T23:21:00Z</cp:lastPrinted>
  <dcterms:created xsi:type="dcterms:W3CDTF">2011-03-16T04:44:00Z</dcterms:created>
  <dcterms:modified xsi:type="dcterms:W3CDTF">2026-07-12T23:21:00Z</dcterms:modified>
</cp:coreProperties>
</file>